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47" w:rsidRPr="00AB0305" w:rsidRDefault="00025FA9" w:rsidP="00AB0305">
      <w:pPr>
        <w:spacing w:line="480" w:lineRule="auto"/>
        <w:rPr>
          <w:rFonts w:ascii="Times New Roman" w:hAnsi="Times New Roman" w:cs="Times New Roman"/>
          <w:sz w:val="24"/>
          <w:szCs w:val="24"/>
        </w:rPr>
      </w:pPr>
      <w:bookmarkStart w:id="0" w:name="_GoBack"/>
      <w:bookmarkEnd w:id="0"/>
      <w:r w:rsidRPr="00AB0305">
        <w:rPr>
          <w:rFonts w:ascii="Times New Roman" w:hAnsi="Times New Roman" w:cs="Times New Roman"/>
          <w:sz w:val="24"/>
          <w:szCs w:val="24"/>
        </w:rPr>
        <w:t xml:space="preserve">Student’s Name </w:t>
      </w:r>
    </w:p>
    <w:p w:rsidR="00025FA9" w:rsidRPr="00AB0305" w:rsidRDefault="00025FA9" w:rsidP="00AB0305">
      <w:pPr>
        <w:spacing w:line="480" w:lineRule="auto"/>
        <w:rPr>
          <w:rFonts w:ascii="Times New Roman" w:hAnsi="Times New Roman" w:cs="Times New Roman"/>
          <w:sz w:val="24"/>
          <w:szCs w:val="24"/>
        </w:rPr>
      </w:pPr>
      <w:r w:rsidRPr="00AB0305">
        <w:rPr>
          <w:rFonts w:ascii="Times New Roman" w:hAnsi="Times New Roman" w:cs="Times New Roman"/>
          <w:sz w:val="24"/>
          <w:szCs w:val="24"/>
        </w:rPr>
        <w:t xml:space="preserve">Professor’s Name </w:t>
      </w:r>
    </w:p>
    <w:p w:rsidR="00025FA9" w:rsidRPr="00AB0305" w:rsidRDefault="00025FA9" w:rsidP="00AB0305">
      <w:pPr>
        <w:spacing w:line="480" w:lineRule="auto"/>
        <w:rPr>
          <w:rFonts w:ascii="Times New Roman" w:hAnsi="Times New Roman" w:cs="Times New Roman"/>
          <w:sz w:val="24"/>
          <w:szCs w:val="24"/>
        </w:rPr>
      </w:pPr>
      <w:r w:rsidRPr="00AB0305">
        <w:rPr>
          <w:rFonts w:ascii="Times New Roman" w:hAnsi="Times New Roman" w:cs="Times New Roman"/>
          <w:sz w:val="24"/>
          <w:szCs w:val="24"/>
        </w:rPr>
        <w:t xml:space="preserve">Course </w:t>
      </w:r>
    </w:p>
    <w:p w:rsidR="00025FA9" w:rsidRPr="00AB0305" w:rsidRDefault="00025FA9" w:rsidP="00AB0305">
      <w:pPr>
        <w:spacing w:line="480" w:lineRule="auto"/>
        <w:rPr>
          <w:rFonts w:ascii="Times New Roman" w:hAnsi="Times New Roman" w:cs="Times New Roman"/>
          <w:sz w:val="24"/>
          <w:szCs w:val="24"/>
        </w:rPr>
      </w:pPr>
      <w:r w:rsidRPr="00AB0305">
        <w:rPr>
          <w:rFonts w:ascii="Times New Roman" w:hAnsi="Times New Roman" w:cs="Times New Roman"/>
          <w:sz w:val="24"/>
          <w:szCs w:val="24"/>
        </w:rPr>
        <w:t xml:space="preserve">Date </w:t>
      </w:r>
    </w:p>
    <w:p w:rsidR="00F57180" w:rsidRPr="00951314" w:rsidRDefault="00F57180" w:rsidP="00F57180">
      <w:pPr>
        <w:spacing w:line="480" w:lineRule="auto"/>
        <w:jc w:val="center"/>
        <w:rPr>
          <w:rFonts w:ascii="Times New Roman" w:hAnsi="Times New Roman" w:cs="Times New Roman"/>
          <w:sz w:val="24"/>
          <w:szCs w:val="24"/>
        </w:rPr>
      </w:pPr>
      <w:r w:rsidRPr="00951314">
        <w:rPr>
          <w:rFonts w:ascii="Times New Roman" w:hAnsi="Times New Roman" w:cs="Times New Roman"/>
          <w:sz w:val="24"/>
          <w:szCs w:val="24"/>
        </w:rPr>
        <w:t>Human Services</w:t>
      </w:r>
    </w:p>
    <w:p w:rsidR="00F57180" w:rsidRPr="00951314" w:rsidRDefault="00F57180" w:rsidP="00F57180">
      <w:pPr>
        <w:spacing w:line="480" w:lineRule="auto"/>
        <w:rPr>
          <w:rFonts w:ascii="Times New Roman" w:hAnsi="Times New Roman" w:cs="Times New Roman"/>
          <w:sz w:val="24"/>
          <w:szCs w:val="24"/>
        </w:rPr>
      </w:pPr>
      <w:r w:rsidRPr="00951314">
        <w:rPr>
          <w:rFonts w:ascii="Times New Roman" w:hAnsi="Times New Roman" w:cs="Times New Roman"/>
          <w:sz w:val="24"/>
          <w:szCs w:val="24"/>
        </w:rPr>
        <w:tab/>
        <w:t xml:space="preserve">Based on the presented hypothetical situation, it would important to assess the client’s backgrounds, histories, and situations to fathom their main needs and their weaknesses and strengths. By focusing on comprehending the history and background, one will understand the factors that led to the current situation hence creating a better and more effective blueprint on how to help the suffering neighbor. This would also inform human service professionals to determine whether to visit or not visit the client and what form of help will offer a permanent solution to his or her problems. </w:t>
      </w:r>
    </w:p>
    <w:p w:rsidR="00F57180" w:rsidRPr="00951314" w:rsidRDefault="00F57180" w:rsidP="00F57180">
      <w:pPr>
        <w:spacing w:line="480" w:lineRule="auto"/>
        <w:rPr>
          <w:rFonts w:ascii="Times New Roman" w:hAnsi="Times New Roman" w:cs="Times New Roman"/>
          <w:sz w:val="24"/>
          <w:szCs w:val="24"/>
        </w:rPr>
      </w:pPr>
      <w:r w:rsidRPr="00951314">
        <w:rPr>
          <w:rFonts w:ascii="Times New Roman" w:hAnsi="Times New Roman" w:cs="Times New Roman"/>
          <w:sz w:val="24"/>
          <w:szCs w:val="24"/>
        </w:rPr>
        <w:t xml:space="preserve">           Maslow stated that helping someone calls for self-improvement. Maslow shows that it would be hard to offer help to others if one has not attained self-actualization. That is, to understand and fulfill one’s potential across areas that are personally essential to a person.  This entails attaining high levels of self-awareness and understanding what is important to a person. By attaining this, an individual will manage to offer help to others since they can offer inspiration and is in a better position to perceptive the issues and causative factors of these issues hence offering effective and substantial help. </w:t>
      </w:r>
    </w:p>
    <w:p w:rsidR="00F57180" w:rsidRPr="00951314" w:rsidRDefault="00F57180" w:rsidP="00F57180">
      <w:pPr>
        <w:spacing w:line="480" w:lineRule="auto"/>
        <w:rPr>
          <w:rFonts w:ascii="Times New Roman" w:hAnsi="Times New Roman" w:cs="Times New Roman"/>
          <w:sz w:val="24"/>
          <w:szCs w:val="24"/>
        </w:rPr>
      </w:pPr>
      <w:r w:rsidRPr="00951314">
        <w:rPr>
          <w:rFonts w:ascii="Times New Roman" w:hAnsi="Times New Roman" w:cs="Times New Roman"/>
          <w:sz w:val="24"/>
          <w:szCs w:val="24"/>
        </w:rPr>
        <w:lastRenderedPageBreak/>
        <w:t xml:space="preserve">           Maslow states that becoming more human is vital in helping other people. By being more human, one manages to attain self-growth and self-awareness hence better relationships with the environment and others. By being more human, one understands the interconnectedness between different issues and the environment and what leads to some problems. By being human, one harmoniously interacts with people and the environment more harmoniously enhancing a better understanding of problems affecting the other person. </w:t>
      </w:r>
    </w:p>
    <w:p w:rsidR="00F57180" w:rsidRPr="00951314" w:rsidRDefault="00F57180" w:rsidP="00F57180">
      <w:pPr>
        <w:spacing w:line="480" w:lineRule="auto"/>
        <w:rPr>
          <w:rFonts w:ascii="Times New Roman" w:hAnsi="Times New Roman" w:cs="Times New Roman"/>
          <w:sz w:val="24"/>
          <w:szCs w:val="24"/>
        </w:rPr>
      </w:pPr>
      <w:r w:rsidRPr="00951314">
        <w:rPr>
          <w:rFonts w:ascii="Times New Roman" w:hAnsi="Times New Roman" w:cs="Times New Roman"/>
          <w:sz w:val="24"/>
          <w:szCs w:val="24"/>
        </w:rPr>
        <w:t xml:space="preserve">           Maslow states that it is essential to understand when to keep your hands off and possibly being better. When offering help, increased self-actualization and self-awareness enables one to understand the impact of their help on a person. It enables one to offer help fathom when his or her help is not required is not working hence deciding to keep off from offering such help since it might not bring satisfaction but adverse feelings on the helper.</w:t>
      </w:r>
    </w:p>
    <w:p w:rsidR="00025FA9" w:rsidRPr="00AB0305" w:rsidRDefault="00025FA9" w:rsidP="00F57180">
      <w:pPr>
        <w:spacing w:line="480" w:lineRule="auto"/>
        <w:jc w:val="center"/>
        <w:rPr>
          <w:rFonts w:ascii="Times New Roman" w:hAnsi="Times New Roman" w:cs="Times New Roman"/>
          <w:sz w:val="24"/>
          <w:szCs w:val="24"/>
        </w:rPr>
      </w:pPr>
    </w:p>
    <w:sectPr w:rsidR="00025FA9" w:rsidRPr="00AB0305" w:rsidSect="00DE3C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B0" w:rsidRDefault="00D85BB0" w:rsidP="00025FA9">
      <w:pPr>
        <w:spacing w:after="0" w:line="240" w:lineRule="auto"/>
      </w:pPr>
      <w:r>
        <w:separator/>
      </w:r>
    </w:p>
  </w:endnote>
  <w:endnote w:type="continuationSeparator" w:id="0">
    <w:p w:rsidR="00D85BB0" w:rsidRDefault="00D85BB0" w:rsidP="0002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B0" w:rsidRDefault="00D85BB0" w:rsidP="00025FA9">
      <w:pPr>
        <w:spacing w:after="0" w:line="240" w:lineRule="auto"/>
      </w:pPr>
      <w:r>
        <w:separator/>
      </w:r>
    </w:p>
  </w:footnote>
  <w:footnote w:type="continuationSeparator" w:id="0">
    <w:p w:rsidR="00D85BB0" w:rsidRDefault="00D85BB0" w:rsidP="00025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E0" w:rsidRPr="00464841" w:rsidRDefault="00464841" w:rsidP="00464841">
    <w:pPr>
      <w:pStyle w:val="Header"/>
      <w:spacing w:line="480" w:lineRule="auto"/>
      <w:jc w:val="right"/>
      <w:rPr>
        <w:rFonts w:ascii="Times New Roman" w:hAnsi="Times New Roman" w:cs="Times New Roman"/>
        <w:sz w:val="24"/>
        <w:szCs w:val="24"/>
      </w:rPr>
    </w:pPr>
    <w:r w:rsidRPr="00464841">
      <w:rPr>
        <w:rFonts w:ascii="Times New Roman" w:hAnsi="Times New Roman" w:cs="Times New Roman"/>
        <w:sz w:val="24"/>
        <w:szCs w:val="24"/>
      </w:rPr>
      <w:t xml:space="preserve">Surname </w:t>
    </w:r>
    <w:sdt>
      <w:sdtPr>
        <w:rPr>
          <w:rFonts w:ascii="Times New Roman" w:hAnsi="Times New Roman" w:cs="Times New Roman"/>
          <w:sz w:val="24"/>
          <w:szCs w:val="24"/>
        </w:rPr>
        <w:id w:val="2256026"/>
        <w:docPartObj>
          <w:docPartGallery w:val="Page Numbers (Top of Page)"/>
          <w:docPartUnique/>
        </w:docPartObj>
      </w:sdtPr>
      <w:sdtEndPr/>
      <w:sdtContent>
        <w:r w:rsidR="00A160EF" w:rsidRPr="00464841">
          <w:rPr>
            <w:rFonts w:ascii="Times New Roman" w:hAnsi="Times New Roman" w:cs="Times New Roman"/>
            <w:sz w:val="24"/>
            <w:szCs w:val="24"/>
          </w:rPr>
          <w:fldChar w:fldCharType="begin"/>
        </w:r>
        <w:r w:rsidR="00F224E0" w:rsidRPr="00464841">
          <w:rPr>
            <w:rFonts w:ascii="Times New Roman" w:hAnsi="Times New Roman" w:cs="Times New Roman"/>
            <w:sz w:val="24"/>
            <w:szCs w:val="24"/>
          </w:rPr>
          <w:instrText xml:space="preserve"> PAGE   \* MERGEFORMAT </w:instrText>
        </w:r>
        <w:r w:rsidR="00A160EF" w:rsidRPr="00464841">
          <w:rPr>
            <w:rFonts w:ascii="Times New Roman" w:hAnsi="Times New Roman" w:cs="Times New Roman"/>
            <w:sz w:val="24"/>
            <w:szCs w:val="24"/>
          </w:rPr>
          <w:fldChar w:fldCharType="separate"/>
        </w:r>
        <w:r w:rsidR="00D85BB0">
          <w:rPr>
            <w:rFonts w:ascii="Times New Roman" w:hAnsi="Times New Roman" w:cs="Times New Roman"/>
            <w:noProof/>
            <w:sz w:val="24"/>
            <w:szCs w:val="24"/>
          </w:rPr>
          <w:t>1</w:t>
        </w:r>
        <w:r w:rsidR="00A160EF" w:rsidRPr="00464841">
          <w:rPr>
            <w:rFonts w:ascii="Times New Roman" w:hAnsi="Times New Roman" w:cs="Times New Roman"/>
            <w:sz w:val="24"/>
            <w:szCs w:val="24"/>
          </w:rPr>
          <w:fldChar w:fldCharType="end"/>
        </w:r>
      </w:sdtContent>
    </w:sdt>
  </w:p>
  <w:p w:rsidR="00F224E0" w:rsidRPr="00464841" w:rsidRDefault="00F224E0" w:rsidP="00464841">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25FA9"/>
    <w:rsid w:val="00025FA9"/>
    <w:rsid w:val="000B20DF"/>
    <w:rsid w:val="0016490E"/>
    <w:rsid w:val="001F0ACB"/>
    <w:rsid w:val="00202A34"/>
    <w:rsid w:val="00425F41"/>
    <w:rsid w:val="00440D90"/>
    <w:rsid w:val="00464841"/>
    <w:rsid w:val="00465769"/>
    <w:rsid w:val="005B2600"/>
    <w:rsid w:val="00634064"/>
    <w:rsid w:val="00664FB3"/>
    <w:rsid w:val="0068168D"/>
    <w:rsid w:val="0083407B"/>
    <w:rsid w:val="008E4B3A"/>
    <w:rsid w:val="00943EBB"/>
    <w:rsid w:val="00A160EF"/>
    <w:rsid w:val="00A34ECC"/>
    <w:rsid w:val="00AB0305"/>
    <w:rsid w:val="00AB7EA4"/>
    <w:rsid w:val="00BC1A63"/>
    <w:rsid w:val="00BF1828"/>
    <w:rsid w:val="00D025A0"/>
    <w:rsid w:val="00D60C47"/>
    <w:rsid w:val="00D85BB0"/>
    <w:rsid w:val="00DE3C04"/>
    <w:rsid w:val="00F01EFE"/>
    <w:rsid w:val="00F224E0"/>
    <w:rsid w:val="00F5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A9"/>
  </w:style>
  <w:style w:type="paragraph" w:styleId="Footer">
    <w:name w:val="footer"/>
    <w:basedOn w:val="Normal"/>
    <w:link w:val="FooterChar"/>
    <w:uiPriority w:val="99"/>
    <w:semiHidden/>
    <w:unhideWhenUsed/>
    <w:rsid w:val="00025F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5FA9"/>
  </w:style>
  <w:style w:type="paragraph" w:styleId="z-TopofForm">
    <w:name w:val="HTML Top of Form"/>
    <w:basedOn w:val="Normal"/>
    <w:next w:val="Normal"/>
    <w:link w:val="z-TopofFormChar"/>
    <w:hidden/>
    <w:uiPriority w:val="99"/>
    <w:semiHidden/>
    <w:unhideWhenUsed/>
    <w:rsid w:val="00AB03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030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03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030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5013">
      <w:bodyDiv w:val="1"/>
      <w:marLeft w:val="0"/>
      <w:marRight w:val="0"/>
      <w:marTop w:val="0"/>
      <w:marBottom w:val="0"/>
      <w:divBdr>
        <w:top w:val="none" w:sz="0" w:space="0" w:color="auto"/>
        <w:left w:val="none" w:sz="0" w:space="0" w:color="auto"/>
        <w:bottom w:val="none" w:sz="0" w:space="0" w:color="auto"/>
        <w:right w:val="none" w:sz="0" w:space="0" w:color="auto"/>
      </w:divBdr>
      <w:divsChild>
        <w:div w:id="349719001">
          <w:marLeft w:val="0"/>
          <w:marRight w:val="0"/>
          <w:marTop w:val="0"/>
          <w:marBottom w:val="0"/>
          <w:divBdr>
            <w:top w:val="none" w:sz="0" w:space="0" w:color="auto"/>
            <w:left w:val="none" w:sz="0" w:space="0" w:color="auto"/>
            <w:bottom w:val="single" w:sz="6" w:space="3" w:color="D0D4D7"/>
            <w:right w:val="none" w:sz="0" w:space="0" w:color="auto"/>
          </w:divBdr>
          <w:divsChild>
            <w:div w:id="27848783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ccfcfckc</dc:creator>
  <cp:lastModifiedBy>Simon</cp:lastModifiedBy>
  <cp:revision>2</cp:revision>
  <dcterms:created xsi:type="dcterms:W3CDTF">2021-03-24T20:20:00Z</dcterms:created>
  <dcterms:modified xsi:type="dcterms:W3CDTF">2021-03-24T20:20:00Z</dcterms:modified>
</cp:coreProperties>
</file>